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61" w:rsidRPr="00FA0961" w:rsidRDefault="00FA0961" w:rsidP="00FA0961">
      <w:pPr>
        <w:pStyle w:val="1"/>
        <w:spacing w:after="74" w:line="259" w:lineRule="auto"/>
        <w:ind w:left="0" w:right="250" w:firstLine="0"/>
        <w:rPr>
          <w:b/>
        </w:rPr>
      </w:pPr>
      <w:r w:rsidRPr="00FA0961">
        <w:rPr>
          <w:b/>
        </w:rPr>
        <w:t>ПРОЕКТ</w:t>
      </w:r>
      <w:r w:rsidRPr="00FA0961">
        <w:rPr>
          <w:b/>
          <w:noProof/>
        </w:rPr>
        <w:drawing>
          <wp:inline distT="0" distB="0" distL="0" distR="0" wp14:anchorId="42C490EF" wp14:editId="09F8FD70">
            <wp:extent cx="9144" cy="9147"/>
            <wp:effectExtent l="0" t="0" r="0" b="0"/>
            <wp:docPr id="2918" name="Picture 2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" name="Picture 29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61" w:rsidRPr="00FA0961" w:rsidRDefault="00FA0961" w:rsidP="00FA0961">
      <w:pPr>
        <w:ind w:left="6677" w:hanging="581"/>
        <w:rPr>
          <w:b/>
        </w:rPr>
      </w:pPr>
      <w:r w:rsidRPr="00FA0961">
        <w:rPr>
          <w:b/>
        </w:rPr>
        <w:t>УТВЕРЖДЕНО</w:t>
      </w:r>
    </w:p>
    <w:p w:rsidR="00FA0961" w:rsidRDefault="00FA0961" w:rsidP="00FA0961">
      <w:pPr>
        <w:spacing w:after="0" w:line="240" w:lineRule="auto"/>
        <w:ind w:left="4979" w:right="147" w:hanging="6"/>
        <w:jc w:val="left"/>
        <w:rPr>
          <w:b/>
        </w:rPr>
      </w:pPr>
      <w:r w:rsidRPr="00FA0961">
        <w:rPr>
          <w:b/>
        </w:rPr>
        <w:t xml:space="preserve">Решением </w:t>
      </w:r>
      <w:r w:rsidR="004B32D8">
        <w:rPr>
          <w:b/>
        </w:rPr>
        <w:t>годового</w:t>
      </w:r>
      <w:r w:rsidRPr="00FA0961">
        <w:rPr>
          <w:b/>
        </w:rPr>
        <w:t xml:space="preserve"> общего </w:t>
      </w:r>
      <w:r>
        <w:rPr>
          <w:b/>
        </w:rPr>
        <w:t>с</w:t>
      </w:r>
      <w:r w:rsidRPr="00FA0961">
        <w:rPr>
          <w:b/>
        </w:rPr>
        <w:t>обрания акционеров публичного акционерного общества «Ленское объединенное</w:t>
      </w:r>
    </w:p>
    <w:p w:rsidR="00FA0961" w:rsidRDefault="00FA0961" w:rsidP="00FA0961">
      <w:pPr>
        <w:spacing w:after="0" w:line="240" w:lineRule="auto"/>
        <w:ind w:left="4979" w:right="147" w:hanging="6"/>
        <w:jc w:val="left"/>
        <w:rPr>
          <w:b/>
        </w:rPr>
      </w:pPr>
      <w:r w:rsidRPr="00FA0961">
        <w:rPr>
          <w:b/>
        </w:rPr>
        <w:t xml:space="preserve">речное пароходство» </w:t>
      </w:r>
      <w:r w:rsidR="004B32D8">
        <w:rPr>
          <w:b/>
        </w:rPr>
        <w:t>30.06.2026</w:t>
      </w:r>
      <w:r w:rsidRPr="00FA0961">
        <w:rPr>
          <w:b/>
        </w:rPr>
        <w:t xml:space="preserve"> г. </w:t>
      </w:r>
    </w:p>
    <w:p w:rsidR="00FA0961" w:rsidRPr="00FA0961" w:rsidRDefault="004B32D8" w:rsidP="00FA0961">
      <w:pPr>
        <w:spacing w:after="0" w:line="240" w:lineRule="auto"/>
        <w:ind w:left="4979" w:right="147" w:hanging="6"/>
        <w:jc w:val="left"/>
        <w:rPr>
          <w:b/>
        </w:rPr>
      </w:pPr>
      <w:r>
        <w:rPr>
          <w:b/>
        </w:rPr>
        <w:t>(протокол № __</w:t>
      </w:r>
      <w:r w:rsidR="00FA0961" w:rsidRPr="00FA0961">
        <w:rPr>
          <w:b/>
        </w:rPr>
        <w:t xml:space="preserve"> от </w:t>
      </w:r>
      <w:r w:rsidR="00A04540">
        <w:rPr>
          <w:b/>
          <w:noProof/>
        </w:rPr>
        <w:t>___________</w:t>
      </w:r>
      <w:r w:rsidR="00FA0961" w:rsidRPr="00FA0961">
        <w:rPr>
          <w:b/>
        </w:rPr>
        <w:t>202</w:t>
      </w:r>
      <w:r>
        <w:rPr>
          <w:b/>
        </w:rPr>
        <w:t>6</w:t>
      </w:r>
      <w:r w:rsidR="00FA0961" w:rsidRPr="00FA0961">
        <w:rPr>
          <w:b/>
        </w:rPr>
        <w:t xml:space="preserve"> г.)</w:t>
      </w:r>
    </w:p>
    <w:p w:rsidR="00FA0961" w:rsidRDefault="00FA0961" w:rsidP="00FA0961">
      <w:pPr>
        <w:spacing w:after="499" w:line="265" w:lineRule="auto"/>
        <w:ind w:left="20" w:right="10" w:hanging="10"/>
        <w:jc w:val="center"/>
        <w:rPr>
          <w:sz w:val="26"/>
        </w:rPr>
      </w:pPr>
    </w:p>
    <w:p w:rsidR="00FA0961" w:rsidRDefault="00FA0961" w:rsidP="00FA0961">
      <w:pPr>
        <w:spacing w:after="499" w:line="265" w:lineRule="auto"/>
        <w:ind w:left="20" w:right="10" w:hanging="10"/>
        <w:jc w:val="center"/>
        <w:rPr>
          <w:sz w:val="26"/>
        </w:rPr>
      </w:pPr>
    </w:p>
    <w:p w:rsidR="00FA0961" w:rsidRPr="00FA0961" w:rsidRDefault="00931398" w:rsidP="00FA0961">
      <w:pPr>
        <w:spacing w:after="0" w:line="240" w:lineRule="auto"/>
        <w:ind w:left="22" w:right="11" w:hanging="11"/>
        <w:jc w:val="center"/>
        <w:rPr>
          <w:b/>
          <w:sz w:val="26"/>
        </w:rPr>
      </w:pPr>
      <w:r w:rsidRPr="00FA0961">
        <w:rPr>
          <w:b/>
          <w:sz w:val="26"/>
        </w:rPr>
        <w:t xml:space="preserve">ДОПОЛНЕНИЯ </w:t>
      </w:r>
      <w:r w:rsidR="00F648B9">
        <w:rPr>
          <w:b/>
          <w:sz w:val="26"/>
        </w:rPr>
        <w:t>(</w:t>
      </w:r>
      <w:r w:rsidR="00FA0961" w:rsidRPr="00FA0961">
        <w:rPr>
          <w:b/>
          <w:sz w:val="26"/>
        </w:rPr>
        <w:t>ИЗМЕНЕНИЯ</w:t>
      </w:r>
      <w:r w:rsidR="00F648B9">
        <w:rPr>
          <w:b/>
          <w:sz w:val="26"/>
        </w:rPr>
        <w:t>)</w:t>
      </w:r>
      <w:bookmarkStart w:id="0" w:name="_GoBack"/>
      <w:bookmarkEnd w:id="0"/>
      <w:r w:rsidR="00FA0961" w:rsidRPr="00FA0961">
        <w:rPr>
          <w:b/>
          <w:sz w:val="26"/>
        </w:rPr>
        <w:t xml:space="preserve"> В УСТАВ </w:t>
      </w:r>
    </w:p>
    <w:p w:rsidR="00FA0961" w:rsidRPr="00FA0961" w:rsidRDefault="00FA0961" w:rsidP="00FA0961">
      <w:pPr>
        <w:spacing w:after="0" w:line="240" w:lineRule="auto"/>
        <w:ind w:left="22" w:right="11" w:hanging="11"/>
        <w:jc w:val="center"/>
        <w:rPr>
          <w:b/>
          <w:sz w:val="26"/>
        </w:rPr>
      </w:pPr>
      <w:r w:rsidRPr="00FA0961">
        <w:rPr>
          <w:b/>
          <w:sz w:val="26"/>
        </w:rPr>
        <w:t xml:space="preserve">ПУБЛИЧНОГО АКЦИОНЕРНОГО ОБЩЕСТВА </w:t>
      </w:r>
    </w:p>
    <w:p w:rsidR="00FA0961" w:rsidRPr="00FA0961" w:rsidRDefault="00FA0961" w:rsidP="00FA0961">
      <w:pPr>
        <w:spacing w:after="0" w:line="240" w:lineRule="auto"/>
        <w:ind w:left="22" w:right="11" w:hanging="11"/>
        <w:jc w:val="center"/>
        <w:rPr>
          <w:b/>
        </w:rPr>
      </w:pPr>
      <w:r w:rsidRPr="00FA0961">
        <w:rPr>
          <w:b/>
          <w:sz w:val="26"/>
        </w:rPr>
        <w:t>«ЛЕНСКОЕ ОБЪЕДИНЕННОЕ РЕЧНОЕ ПАРОХОДСТВО»</w:t>
      </w:r>
    </w:p>
    <w:p w:rsidR="00FA0961" w:rsidRDefault="00FA0961" w:rsidP="00FA0961">
      <w:pPr>
        <w:spacing w:after="229" w:line="265" w:lineRule="auto"/>
        <w:ind w:left="20" w:right="5" w:hanging="10"/>
        <w:jc w:val="center"/>
        <w:rPr>
          <w:szCs w:val="24"/>
        </w:rPr>
      </w:pPr>
    </w:p>
    <w:p w:rsidR="00FA0961" w:rsidRPr="00FA0961" w:rsidRDefault="00FA0961" w:rsidP="00FA0961">
      <w:pPr>
        <w:spacing w:after="229" w:line="265" w:lineRule="auto"/>
        <w:ind w:left="20" w:right="5" w:hanging="10"/>
        <w:jc w:val="center"/>
        <w:rPr>
          <w:b/>
          <w:szCs w:val="24"/>
        </w:rPr>
      </w:pPr>
      <w:r w:rsidRPr="00FA0961">
        <w:rPr>
          <w:b/>
          <w:szCs w:val="24"/>
        </w:rPr>
        <w:t>СТАТЬЯ 14. СОВЕТ ДИРЕКТОРОВ</w:t>
      </w:r>
    </w:p>
    <w:p w:rsidR="00FA0961" w:rsidRPr="00FA0961" w:rsidRDefault="00FA0961" w:rsidP="00FA0961">
      <w:pPr>
        <w:pStyle w:val="1"/>
        <w:spacing w:after="231" w:line="265" w:lineRule="auto"/>
        <w:ind w:left="20" w:right="10" w:hanging="10"/>
        <w:jc w:val="center"/>
        <w:rPr>
          <w:b/>
          <w:szCs w:val="24"/>
        </w:rPr>
      </w:pPr>
      <w:r w:rsidRPr="00FA0961">
        <w:rPr>
          <w:b/>
          <w:szCs w:val="24"/>
        </w:rPr>
        <w:t>Компетенция совета директоров</w:t>
      </w:r>
    </w:p>
    <w:p w:rsidR="00931398" w:rsidRPr="00471E7B" w:rsidRDefault="00FA0961" w:rsidP="00931398">
      <w:pPr>
        <w:pStyle w:val="a5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709"/>
        <w:rPr>
          <w:rFonts w:ascii="Times New Roman" w:hAnsi="Times New Roman"/>
          <w:color w:val="auto"/>
          <w:szCs w:val="24"/>
          <w:u w:color="22272F"/>
          <w:shd w:val="clear" w:color="auto" w:fill="FFFFFF"/>
        </w:rPr>
      </w:pPr>
      <w:r w:rsidRPr="00FA0961">
        <w:rPr>
          <w:b/>
          <w:szCs w:val="24"/>
        </w:rPr>
        <w:t xml:space="preserve">Пункт </w:t>
      </w:r>
      <w:r w:rsidR="00931398">
        <w:rPr>
          <w:b/>
          <w:szCs w:val="24"/>
        </w:rPr>
        <w:t>14.2</w:t>
      </w:r>
      <w:r w:rsidRPr="00FA0961">
        <w:rPr>
          <w:b/>
          <w:szCs w:val="24"/>
        </w:rPr>
        <w:t xml:space="preserve"> </w:t>
      </w:r>
      <w:r w:rsidR="00931398">
        <w:rPr>
          <w:b/>
          <w:szCs w:val="24"/>
        </w:rPr>
        <w:t xml:space="preserve">статьи 14 дополнить подпунктом следующего содержания: </w:t>
      </w:r>
      <w:r w:rsidRPr="00FA0961">
        <w:rPr>
          <w:szCs w:val="24"/>
        </w:rPr>
        <w:t>«</w:t>
      </w:r>
      <w:r w:rsidR="00931398" w:rsidRPr="00471E7B">
        <w:rPr>
          <w:rFonts w:ascii="Times New Roman" w:hAnsi="Times New Roman"/>
          <w:bCs/>
          <w:color w:val="auto"/>
          <w:szCs w:val="24"/>
        </w:rPr>
        <w:t xml:space="preserve">согласование советом директоров кандидатуры заместителя генерального директора по вопросам организации и обеспечения комплексной безопасности» </w:t>
      </w:r>
    </w:p>
    <w:p w:rsidR="00931398" w:rsidRDefault="00931398" w:rsidP="00931398">
      <w:pPr>
        <w:ind w:firstLine="567"/>
        <w:rPr>
          <w:rFonts w:ascii="XO Thames" w:hAnsi="XO Thames"/>
        </w:rPr>
      </w:pPr>
    </w:p>
    <w:p w:rsidR="004B32D8" w:rsidRPr="00471E7B" w:rsidRDefault="004B32D8" w:rsidP="00931398">
      <w:pPr>
        <w:pStyle w:val="a5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Times New Roman" w:hAnsi="Times New Roman"/>
          <w:color w:val="auto"/>
          <w:szCs w:val="24"/>
          <w:u w:color="22272F"/>
          <w:shd w:val="clear" w:color="auto" w:fill="FFFFFF"/>
        </w:rPr>
      </w:pPr>
      <w:r w:rsidRPr="00471E7B">
        <w:rPr>
          <w:rFonts w:ascii="Times New Roman" w:hAnsi="Times New Roman"/>
          <w:bCs/>
          <w:color w:val="auto"/>
          <w:szCs w:val="24"/>
        </w:rPr>
        <w:t xml:space="preserve"> </w:t>
      </w:r>
    </w:p>
    <w:p w:rsidR="00FA0961" w:rsidRPr="00FA0961" w:rsidRDefault="00FA0961" w:rsidP="00FA0961">
      <w:pPr>
        <w:spacing w:after="0" w:line="259" w:lineRule="auto"/>
        <w:ind w:left="1973" w:firstLine="0"/>
        <w:jc w:val="left"/>
        <w:rPr>
          <w:szCs w:val="24"/>
        </w:rPr>
      </w:pPr>
      <w:r w:rsidRPr="00FA0961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714487EC" wp14:editId="6D1F6890">
                <wp:extent cx="3788664" cy="6098"/>
                <wp:effectExtent l="0" t="0" r="0" b="0"/>
                <wp:docPr id="5344" name="Group 5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8664" cy="6098"/>
                          <a:chOff x="0" y="0"/>
                          <a:chExt cx="3788664" cy="6098"/>
                        </a:xfrm>
                      </wpg:grpSpPr>
                      <wps:wsp>
                        <wps:cNvPr id="5343" name="Shape 5343"/>
                        <wps:cNvSpPr/>
                        <wps:spPr>
                          <a:xfrm>
                            <a:off x="0" y="0"/>
                            <a:ext cx="378866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8664" h="6098">
                                <a:moveTo>
                                  <a:pt x="0" y="3049"/>
                                </a:moveTo>
                                <a:lnTo>
                                  <a:pt x="378866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707FE2D" id="Group 5344" o:spid="_x0000_s1026" style="width:298.3pt;height:.5pt;mso-position-horizontal-relative:char;mso-position-vertical-relative:line" coordsize="378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">
                <v:shape id="Shape 5343" o:spid="_x0000_s1027" style="position:absolute;width:37886;height:60;visibility:visible;mso-wrap-style:square;v-text-anchor:top" coordsize="378866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" path="m,3049r3788664,e" filled="f" strokeweight=".16939mm">
                  <v:stroke miterlimit="1" joinstyle="miter"/>
                  <v:path arrowok="t" textboxrect="0,0,3788664,6098"/>
                </v:shape>
                <w10:anchorlock/>
              </v:group>
            </w:pict>
          </mc:Fallback>
        </mc:AlternateContent>
      </w:r>
    </w:p>
    <w:p w:rsidR="008A020E" w:rsidRPr="00FA0961" w:rsidRDefault="008A020E">
      <w:pPr>
        <w:rPr>
          <w:szCs w:val="24"/>
        </w:rPr>
      </w:pPr>
    </w:p>
    <w:sectPr w:rsidR="008A020E" w:rsidRPr="00FA0961">
      <w:pgSz w:w="11904" w:h="16834"/>
      <w:pgMar w:top="1198" w:right="504" w:bottom="1404" w:left="14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1155"/>
    <w:multiLevelType w:val="hybridMultilevel"/>
    <w:tmpl w:val="9B7A38BA"/>
    <w:lvl w:ilvl="0" w:tplc="994C6E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B04E4D"/>
    <w:multiLevelType w:val="hybridMultilevel"/>
    <w:tmpl w:val="448E7AA4"/>
    <w:lvl w:ilvl="0" w:tplc="51220D3E">
      <w:start w:val="1"/>
      <w:numFmt w:val="decimal"/>
      <w:lvlText w:val="%1."/>
      <w:lvlJc w:val="left"/>
      <w:pPr>
        <w:ind w:left="55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72E77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5A7A0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3C0C2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80D6A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FAE72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3CEBF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4AE6A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FA0A0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61"/>
    <w:rsid w:val="004B32D8"/>
    <w:rsid w:val="008A020E"/>
    <w:rsid w:val="00931398"/>
    <w:rsid w:val="00A04540"/>
    <w:rsid w:val="00F648B9"/>
    <w:rsid w:val="00FA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61"/>
    <w:pPr>
      <w:spacing w:after="1" w:line="249" w:lineRule="auto"/>
      <w:ind w:left="15" w:hanging="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A0961"/>
    <w:pPr>
      <w:keepNext/>
      <w:keepLines/>
      <w:spacing w:after="5" w:line="242" w:lineRule="auto"/>
      <w:ind w:left="10" w:firstLine="710"/>
      <w:jc w:val="right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961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2D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a6"/>
    <w:rsid w:val="004B32D8"/>
    <w:pPr>
      <w:widowControl w:val="0"/>
      <w:spacing w:after="0" w:line="240" w:lineRule="auto"/>
      <w:ind w:left="0" w:firstLine="0"/>
    </w:pPr>
    <w:rPr>
      <w:rFonts w:ascii="PT Astra Serif" w:hAnsi="PT Astra Serif"/>
      <w:sz w:val="28"/>
      <w:szCs w:val="20"/>
    </w:rPr>
  </w:style>
  <w:style w:type="character" w:customStyle="1" w:styleId="a6">
    <w:name w:val="Основной текст Знак"/>
    <w:basedOn w:val="a0"/>
    <w:link w:val="a5"/>
    <w:rsid w:val="004B32D8"/>
    <w:rPr>
      <w:rFonts w:ascii="PT Astra Serif" w:eastAsia="Times New Roman" w:hAnsi="PT Astra Serif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61"/>
    <w:pPr>
      <w:spacing w:after="1" w:line="249" w:lineRule="auto"/>
      <w:ind w:left="15" w:hanging="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A0961"/>
    <w:pPr>
      <w:keepNext/>
      <w:keepLines/>
      <w:spacing w:after="5" w:line="242" w:lineRule="auto"/>
      <w:ind w:left="10" w:firstLine="710"/>
      <w:jc w:val="right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961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2D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a6"/>
    <w:rsid w:val="004B32D8"/>
    <w:pPr>
      <w:widowControl w:val="0"/>
      <w:spacing w:after="0" w:line="240" w:lineRule="auto"/>
      <w:ind w:left="0" w:firstLine="0"/>
    </w:pPr>
    <w:rPr>
      <w:rFonts w:ascii="PT Astra Serif" w:hAnsi="PT Astra Serif"/>
      <w:sz w:val="28"/>
      <w:szCs w:val="20"/>
    </w:rPr>
  </w:style>
  <w:style w:type="character" w:customStyle="1" w:styleId="a6">
    <w:name w:val="Основной текст Знак"/>
    <w:basedOn w:val="a0"/>
    <w:link w:val="a5"/>
    <w:rsid w:val="004B32D8"/>
    <w:rPr>
      <w:rFonts w:ascii="PT Astra Serif" w:eastAsia="Times New Roman" w:hAnsi="PT Astra Serif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Туйара Дмитриевна</dc:creator>
  <cp:lastModifiedBy>Иванова Туйара Дмитриевна</cp:lastModifiedBy>
  <cp:revision>3</cp:revision>
  <dcterms:created xsi:type="dcterms:W3CDTF">2026-04-29T07:14:00Z</dcterms:created>
  <dcterms:modified xsi:type="dcterms:W3CDTF">2026-05-04T08:26:00Z</dcterms:modified>
</cp:coreProperties>
</file>